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6ED" w:rsidRPr="00D236ED" w:rsidRDefault="00D236ED" w:rsidP="00D236ED">
      <w:pPr>
        <w:spacing w:line="240" w:lineRule="auto"/>
        <w:ind w:left="540"/>
        <w:rPr>
          <w:rFonts w:ascii="Calibri" w:eastAsia="Times New Roman" w:hAnsi="Calibri" w:cs="Times New Roman"/>
        </w:rPr>
      </w:pPr>
      <w:r w:rsidRPr="00D236ED">
        <w:rPr>
          <w:rFonts w:ascii="Calibri" w:eastAsia="Times New Roman" w:hAnsi="Calibri" w:cs="Times New Roman"/>
        </w:rPr>
        <w:t>Review the Dewey Decimal System:</w:t>
      </w:r>
    </w:p>
    <w:p w:rsidR="00D236ED" w:rsidRPr="00D236ED" w:rsidRDefault="00D236ED" w:rsidP="00D236ED">
      <w:pPr>
        <w:numPr>
          <w:ilvl w:val="0"/>
          <w:numId w:val="1"/>
        </w:numPr>
        <w:spacing w:line="240" w:lineRule="auto"/>
        <w:ind w:left="540"/>
        <w:textAlignment w:val="center"/>
        <w:rPr>
          <w:rFonts w:ascii="Times New Roman" w:eastAsia="Times New Roman" w:hAnsi="Times New Roman" w:cs="Times New Roman"/>
          <w:sz w:val="24"/>
          <w:szCs w:val="24"/>
        </w:rPr>
      </w:pPr>
      <w:r w:rsidRPr="00D236ED">
        <w:rPr>
          <w:rFonts w:ascii="Calibri" w:eastAsia="Times New Roman" w:hAnsi="Calibri" w:cs="Times New Roman"/>
        </w:rPr>
        <w:t>Activity: Give each table a plastic tray full of 'toys.'</w:t>
      </w:r>
    </w:p>
    <w:p w:rsidR="00D236ED" w:rsidRPr="00D236ED" w:rsidRDefault="00D236ED" w:rsidP="00D236ED">
      <w:pPr>
        <w:numPr>
          <w:ilvl w:val="1"/>
          <w:numId w:val="1"/>
        </w:numPr>
        <w:spacing w:line="240" w:lineRule="auto"/>
        <w:ind w:left="1080"/>
        <w:textAlignment w:val="center"/>
        <w:rPr>
          <w:rFonts w:ascii="Times New Roman" w:eastAsia="Times New Roman" w:hAnsi="Times New Roman" w:cs="Times New Roman"/>
          <w:sz w:val="24"/>
          <w:szCs w:val="24"/>
        </w:rPr>
      </w:pPr>
      <w:r w:rsidRPr="00D236ED">
        <w:rPr>
          <w:rFonts w:ascii="Calibri" w:eastAsia="Times New Roman" w:hAnsi="Calibri" w:cs="Times New Roman"/>
        </w:rPr>
        <w:t>Ask each table to sort the items in their tray.</w:t>
      </w:r>
    </w:p>
    <w:p w:rsidR="00D236ED" w:rsidRPr="00D236ED" w:rsidRDefault="00D236ED" w:rsidP="00D236ED">
      <w:pPr>
        <w:numPr>
          <w:ilvl w:val="1"/>
          <w:numId w:val="1"/>
        </w:numPr>
        <w:spacing w:line="240" w:lineRule="auto"/>
        <w:ind w:left="1080"/>
        <w:textAlignment w:val="center"/>
        <w:rPr>
          <w:rFonts w:ascii="Times New Roman" w:eastAsia="Times New Roman" w:hAnsi="Times New Roman" w:cs="Times New Roman"/>
          <w:sz w:val="24"/>
          <w:szCs w:val="24"/>
        </w:rPr>
      </w:pPr>
      <w:r w:rsidRPr="00D236ED">
        <w:rPr>
          <w:rFonts w:ascii="Calibri" w:eastAsia="Times New Roman" w:hAnsi="Calibri" w:cs="Times New Roman"/>
        </w:rPr>
        <w:t>Ask each table to explain how they sorted their items.  Can they assign categories to their groupings?</w:t>
      </w:r>
    </w:p>
    <w:p w:rsidR="00D236ED" w:rsidRPr="00D236ED" w:rsidRDefault="00D236ED" w:rsidP="00D236ED">
      <w:pPr>
        <w:numPr>
          <w:ilvl w:val="1"/>
          <w:numId w:val="1"/>
        </w:numPr>
        <w:spacing w:line="240" w:lineRule="auto"/>
        <w:ind w:left="1080"/>
        <w:textAlignment w:val="center"/>
        <w:rPr>
          <w:rFonts w:ascii="Times New Roman" w:eastAsia="Times New Roman" w:hAnsi="Times New Roman" w:cs="Times New Roman"/>
          <w:sz w:val="24"/>
          <w:szCs w:val="24"/>
        </w:rPr>
      </w:pPr>
      <w:r w:rsidRPr="00D236ED">
        <w:rPr>
          <w:rFonts w:ascii="Calibri" w:eastAsia="Times New Roman" w:hAnsi="Calibri" w:cs="Times New Roman"/>
        </w:rPr>
        <w:t>Tell them the story of how Melvil Dewey - for whom the Dewey Decimal Classification System was named - would go to the library at Amherst College (in the 1870s)and be really frustrated that it wasn't organized and he couldn't find anything!  So he went to the librarians and asked if he could organize the library and they said, "Sure!"</w:t>
      </w:r>
    </w:p>
    <w:p w:rsidR="00D236ED" w:rsidRPr="00D236ED" w:rsidRDefault="00D236ED" w:rsidP="00D236ED">
      <w:pPr>
        <w:spacing w:line="240" w:lineRule="auto"/>
        <w:ind w:left="1080"/>
        <w:rPr>
          <w:rFonts w:ascii="Calibri" w:eastAsia="Times New Roman" w:hAnsi="Calibri" w:cs="Times New Roman"/>
        </w:rPr>
      </w:pPr>
      <w:r w:rsidRPr="00D236ED">
        <w:rPr>
          <w:rFonts w:ascii="Calibri" w:eastAsia="Times New Roman" w:hAnsi="Calibri" w:cs="Times New Roman"/>
        </w:rPr>
        <w:t> </w:t>
      </w:r>
    </w:p>
    <w:p w:rsidR="00D236ED" w:rsidRPr="00D236ED" w:rsidRDefault="00D236ED" w:rsidP="00D236ED">
      <w:pPr>
        <w:spacing w:line="240" w:lineRule="auto"/>
        <w:ind w:left="1080"/>
        <w:rPr>
          <w:rFonts w:ascii="Calibri" w:eastAsia="Times New Roman" w:hAnsi="Calibri" w:cs="Times New Roman"/>
        </w:rPr>
      </w:pPr>
      <w:r w:rsidRPr="00D236ED">
        <w:rPr>
          <w:rFonts w:ascii="Calibri" w:eastAsia="Times New Roman" w:hAnsi="Calibri" w:cs="Times New Roman"/>
        </w:rPr>
        <w:t>So he sorted all the books into 10 big piles and gave them each a number from 000 (zero hundred) to 900, then decided he could sort each pile into 10 smaller piles and added a number in the tens place for each of those piles.  He kept sorting into smaller and smaller piles until he had a system that put all the things that were alike or similar in the same pile.</w:t>
      </w:r>
    </w:p>
    <w:p w:rsidR="00D236ED" w:rsidRPr="00D236ED" w:rsidRDefault="00D236ED" w:rsidP="00D236ED">
      <w:pPr>
        <w:spacing w:line="240" w:lineRule="auto"/>
        <w:ind w:left="1080"/>
        <w:rPr>
          <w:rFonts w:ascii="Calibri" w:eastAsia="Times New Roman" w:hAnsi="Calibri" w:cs="Times New Roman"/>
        </w:rPr>
      </w:pPr>
      <w:r w:rsidRPr="00D236ED">
        <w:rPr>
          <w:rFonts w:ascii="Calibri" w:eastAsia="Times New Roman" w:hAnsi="Calibri" w:cs="Times New Roman"/>
        </w:rPr>
        <w:t> </w:t>
      </w:r>
    </w:p>
    <w:p w:rsidR="00D236ED" w:rsidRPr="00D236ED" w:rsidRDefault="00D236ED" w:rsidP="00D236ED">
      <w:pPr>
        <w:spacing w:line="240" w:lineRule="auto"/>
        <w:ind w:left="1080"/>
        <w:rPr>
          <w:rFonts w:ascii="Calibri" w:eastAsia="Times New Roman" w:hAnsi="Calibri" w:cs="Times New Roman"/>
        </w:rPr>
      </w:pPr>
      <w:r w:rsidRPr="00D236ED">
        <w:rPr>
          <w:rFonts w:ascii="Calibri" w:eastAsia="Times New Roman" w:hAnsi="Calibri" w:cs="Times New Roman"/>
        </w:rPr>
        <w:t xml:space="preserve">Melville's system, then, has the 10 main </w:t>
      </w:r>
      <w:r w:rsidRPr="00D236ED">
        <w:rPr>
          <w:rFonts w:ascii="Calibri" w:eastAsia="Times New Roman" w:hAnsi="Calibri" w:cs="Times New Roman"/>
          <w:b/>
          <w:bCs/>
        </w:rPr>
        <w:t>classes</w:t>
      </w:r>
      <w:r w:rsidRPr="00D236ED">
        <w:rPr>
          <w:rFonts w:ascii="Calibri" w:eastAsia="Times New Roman" w:hAnsi="Calibri" w:cs="Times New Roman"/>
        </w:rPr>
        <w:t xml:space="preserve">, 000 - 900, each divided into 10 </w:t>
      </w:r>
      <w:r w:rsidRPr="00D236ED">
        <w:rPr>
          <w:rFonts w:ascii="Calibri" w:eastAsia="Times New Roman" w:hAnsi="Calibri" w:cs="Times New Roman"/>
          <w:b/>
          <w:bCs/>
        </w:rPr>
        <w:t>divisions</w:t>
      </w:r>
      <w:r w:rsidRPr="00D236ED">
        <w:rPr>
          <w:rFonts w:ascii="Calibri" w:eastAsia="Times New Roman" w:hAnsi="Calibri" w:cs="Times New Roman"/>
        </w:rPr>
        <w:t xml:space="preserve">.  Each of those divisions is then divided into 10 </w:t>
      </w:r>
      <w:r w:rsidRPr="00D236ED">
        <w:rPr>
          <w:rFonts w:ascii="Calibri" w:eastAsia="Times New Roman" w:hAnsi="Calibri" w:cs="Times New Roman"/>
          <w:b/>
          <w:bCs/>
        </w:rPr>
        <w:t>sections</w:t>
      </w:r>
      <w:r w:rsidRPr="00D236ED">
        <w:rPr>
          <w:rFonts w:ascii="Calibri" w:eastAsia="Times New Roman" w:hAnsi="Calibri" w:cs="Times New Roman"/>
        </w:rPr>
        <w:t>.  (Write the bold words on the white board as you explain.) And show this example:</w:t>
      </w:r>
    </w:p>
    <w:p w:rsidR="00D236ED" w:rsidRPr="00D236ED" w:rsidRDefault="00D236ED" w:rsidP="00D236ED">
      <w:pPr>
        <w:spacing w:line="240" w:lineRule="auto"/>
        <w:ind w:left="1080"/>
        <w:rPr>
          <w:rFonts w:ascii="Calibri" w:eastAsia="Times New Roman" w:hAnsi="Calibri" w:cs="Times New Roman"/>
        </w:rPr>
      </w:pPr>
      <w:r w:rsidRPr="00D236ED">
        <w:rPr>
          <w:rFonts w:ascii="Calibri" w:eastAsia="Times New Roman" w:hAnsi="Calibri" w:cs="Times New Roman"/>
        </w:rPr>
        <w:t> </w:t>
      </w:r>
    </w:p>
    <w:p w:rsidR="00D236ED" w:rsidRPr="00D236ED" w:rsidRDefault="00D236ED" w:rsidP="00D236ED">
      <w:pPr>
        <w:spacing w:line="240" w:lineRule="auto"/>
        <w:ind w:left="1080"/>
        <w:rPr>
          <w:rFonts w:ascii="Calibri" w:eastAsia="Times New Roman" w:hAnsi="Calibri" w:cs="Times New Roman"/>
        </w:rPr>
      </w:pPr>
      <w:r w:rsidRPr="00D236ED">
        <w:rPr>
          <w:rFonts w:ascii="Calibri" w:eastAsia="Times New Roman" w:hAnsi="Calibri" w:cs="Times New Roman"/>
        </w:rPr>
        <w:t>Class: 500 (Math and Science)</w:t>
      </w:r>
    </w:p>
    <w:p w:rsidR="00D236ED" w:rsidRPr="00D236ED" w:rsidRDefault="00D236ED" w:rsidP="00D236ED">
      <w:pPr>
        <w:spacing w:line="240" w:lineRule="auto"/>
        <w:ind w:left="1080"/>
        <w:rPr>
          <w:rFonts w:ascii="Calibri" w:eastAsia="Times New Roman" w:hAnsi="Calibri" w:cs="Times New Roman"/>
        </w:rPr>
      </w:pPr>
      <w:r w:rsidRPr="00D236ED">
        <w:rPr>
          <w:rFonts w:ascii="Calibri" w:eastAsia="Times New Roman" w:hAnsi="Calibri" w:cs="Times New Roman"/>
        </w:rPr>
        <w:t>Division: 590 (Animals)</w:t>
      </w:r>
    </w:p>
    <w:p w:rsidR="00D236ED" w:rsidRPr="00D236ED" w:rsidRDefault="00D236ED" w:rsidP="00D236ED">
      <w:pPr>
        <w:spacing w:line="240" w:lineRule="auto"/>
        <w:ind w:left="1080"/>
        <w:rPr>
          <w:rFonts w:ascii="Calibri" w:eastAsia="Times New Roman" w:hAnsi="Calibri" w:cs="Times New Roman"/>
        </w:rPr>
      </w:pPr>
      <w:r w:rsidRPr="00D236ED">
        <w:rPr>
          <w:rFonts w:ascii="Calibri" w:eastAsia="Times New Roman" w:hAnsi="Calibri" w:cs="Times New Roman"/>
        </w:rPr>
        <w:t>Section: 599 (Mammals)</w:t>
      </w:r>
    </w:p>
    <w:p w:rsidR="00D236ED" w:rsidRPr="00D236ED" w:rsidRDefault="00D236ED" w:rsidP="00D236ED">
      <w:pPr>
        <w:spacing w:line="240" w:lineRule="auto"/>
        <w:ind w:left="1080"/>
        <w:rPr>
          <w:rFonts w:ascii="Calibri" w:eastAsia="Times New Roman" w:hAnsi="Calibri" w:cs="Times New Roman"/>
        </w:rPr>
      </w:pPr>
      <w:r w:rsidRPr="00D236ED">
        <w:rPr>
          <w:rFonts w:ascii="Calibri" w:eastAsia="Times New Roman" w:hAnsi="Calibri" w:cs="Times New Roman"/>
        </w:rPr>
        <w:t> </w:t>
      </w:r>
    </w:p>
    <w:p w:rsidR="00D236ED" w:rsidRPr="00D236ED" w:rsidRDefault="00D236ED" w:rsidP="00D236ED">
      <w:pPr>
        <w:numPr>
          <w:ilvl w:val="0"/>
          <w:numId w:val="2"/>
        </w:numPr>
        <w:spacing w:line="240" w:lineRule="auto"/>
        <w:ind w:left="1080"/>
        <w:textAlignment w:val="center"/>
        <w:rPr>
          <w:rFonts w:ascii="Times New Roman" w:eastAsia="Times New Roman" w:hAnsi="Times New Roman" w:cs="Times New Roman"/>
          <w:sz w:val="24"/>
          <w:szCs w:val="24"/>
        </w:rPr>
      </w:pPr>
      <w:r w:rsidRPr="00D236ED">
        <w:rPr>
          <w:rFonts w:ascii="Calibri" w:eastAsia="Times New Roman" w:hAnsi="Calibri" w:cs="Times New Roman"/>
        </w:rPr>
        <w:t>Pass out / project a copy of the DDCS handout (subpage)</w:t>
      </w:r>
    </w:p>
    <w:p w:rsidR="00D236ED" w:rsidRPr="00D236ED" w:rsidRDefault="00D236ED" w:rsidP="00D236ED">
      <w:pPr>
        <w:spacing w:line="240" w:lineRule="auto"/>
        <w:ind w:left="1080"/>
        <w:rPr>
          <w:rFonts w:ascii="Calibri" w:eastAsia="Times New Roman" w:hAnsi="Calibri" w:cs="Times New Roman"/>
        </w:rPr>
      </w:pPr>
      <w:r w:rsidRPr="00D236ED">
        <w:rPr>
          <w:rFonts w:ascii="Calibri" w:eastAsia="Times New Roman" w:hAnsi="Calibri" w:cs="Times New Roman"/>
        </w:rPr>
        <w:t>of the Main Classes / Divisions of the Dewey Decimal Classification System (DDCS) Compare their  toy groupings to the DDCS.</w:t>
      </w:r>
      <w:r w:rsidRPr="00D236ED">
        <w:rPr>
          <w:rFonts w:ascii="Calibri" w:eastAsia="Times New Roman" w:hAnsi="Calibri" w:cs="Times New Roman"/>
          <w:b/>
          <w:bCs/>
        </w:rPr>
        <w:t xml:space="preserve"> </w:t>
      </w:r>
    </w:p>
    <w:p w:rsidR="00D236ED" w:rsidRPr="00D236ED" w:rsidRDefault="00D236ED" w:rsidP="00D236ED">
      <w:pPr>
        <w:numPr>
          <w:ilvl w:val="0"/>
          <w:numId w:val="3"/>
        </w:numPr>
        <w:spacing w:line="240" w:lineRule="auto"/>
        <w:ind w:left="1620"/>
        <w:textAlignment w:val="center"/>
        <w:rPr>
          <w:rFonts w:ascii="Times New Roman" w:eastAsia="Times New Roman" w:hAnsi="Times New Roman" w:cs="Times New Roman"/>
          <w:sz w:val="24"/>
          <w:szCs w:val="24"/>
        </w:rPr>
      </w:pPr>
      <w:r w:rsidRPr="00D236ED">
        <w:rPr>
          <w:rFonts w:ascii="Calibri" w:eastAsia="Times New Roman" w:hAnsi="Calibri" w:cs="Times New Roman"/>
          <w:b/>
          <w:bCs/>
        </w:rPr>
        <w:t xml:space="preserve">Into which Class / Division  might their groupings be listed?  </w:t>
      </w:r>
    </w:p>
    <w:p w:rsidR="00D236ED" w:rsidRPr="00D236ED" w:rsidRDefault="00D236ED" w:rsidP="00D236ED">
      <w:pPr>
        <w:numPr>
          <w:ilvl w:val="0"/>
          <w:numId w:val="3"/>
        </w:numPr>
        <w:spacing w:line="240" w:lineRule="auto"/>
        <w:ind w:left="1620"/>
        <w:textAlignment w:val="center"/>
        <w:rPr>
          <w:rFonts w:ascii="Times New Roman" w:eastAsia="Times New Roman" w:hAnsi="Times New Roman" w:cs="Times New Roman"/>
          <w:sz w:val="24"/>
          <w:szCs w:val="24"/>
        </w:rPr>
      </w:pPr>
      <w:r w:rsidRPr="00D236ED">
        <w:rPr>
          <w:rFonts w:ascii="Calibri" w:eastAsia="Times New Roman" w:hAnsi="Calibri" w:cs="Times New Roman"/>
          <w:b/>
          <w:bCs/>
        </w:rPr>
        <w:t xml:space="preserve">Can students re-group their toys into the DDCS?  </w:t>
      </w:r>
    </w:p>
    <w:p w:rsidR="00D236ED" w:rsidRPr="00D236ED" w:rsidRDefault="00D236ED" w:rsidP="00D236ED">
      <w:pPr>
        <w:numPr>
          <w:ilvl w:val="0"/>
          <w:numId w:val="3"/>
        </w:numPr>
        <w:spacing w:line="240" w:lineRule="auto"/>
        <w:ind w:left="1620"/>
        <w:textAlignment w:val="center"/>
        <w:rPr>
          <w:rFonts w:ascii="Times New Roman" w:eastAsia="Times New Roman" w:hAnsi="Times New Roman" w:cs="Times New Roman"/>
          <w:sz w:val="24"/>
          <w:szCs w:val="24"/>
        </w:rPr>
      </w:pPr>
      <w:r w:rsidRPr="00D236ED">
        <w:rPr>
          <w:rFonts w:ascii="Calibri" w:eastAsia="Times New Roman" w:hAnsi="Calibri" w:cs="Times New Roman"/>
          <w:b/>
          <w:bCs/>
        </w:rPr>
        <w:t>What other keywords would help them?</w:t>
      </w:r>
    </w:p>
    <w:p w:rsidR="00D236ED" w:rsidRPr="00D236ED" w:rsidRDefault="00D236ED" w:rsidP="00D236ED">
      <w:pPr>
        <w:numPr>
          <w:ilvl w:val="0"/>
          <w:numId w:val="4"/>
        </w:numPr>
        <w:spacing w:line="240" w:lineRule="auto"/>
        <w:ind w:left="1080"/>
        <w:textAlignment w:val="center"/>
        <w:rPr>
          <w:rFonts w:ascii="Times New Roman" w:eastAsia="Times New Roman" w:hAnsi="Times New Roman" w:cs="Times New Roman"/>
          <w:sz w:val="24"/>
          <w:szCs w:val="24"/>
        </w:rPr>
      </w:pPr>
      <w:r w:rsidRPr="00D236ED">
        <w:rPr>
          <w:rFonts w:ascii="Calibri" w:eastAsia="Times New Roman" w:hAnsi="Calibri" w:cs="Times New Roman"/>
        </w:rPr>
        <w:t>Collect all toys / trays.</w:t>
      </w:r>
    </w:p>
    <w:p w:rsidR="00327705" w:rsidRDefault="00327705"/>
    <w:p w:rsidR="00D236ED" w:rsidRDefault="00D236ED">
      <w:r>
        <w:t>Extension:</w:t>
      </w:r>
    </w:p>
    <w:p w:rsidR="00D236ED" w:rsidRDefault="00D236ED">
      <w:r>
        <w:rPr>
          <w:u w:val="single"/>
        </w:rPr>
        <w:t>The Great Dewey Hunt</w:t>
      </w:r>
      <w:r>
        <w:t xml:space="preserve"> / Toni Buzzeo (Upstart Books, 2009; ISBN: </w:t>
      </w:r>
      <w:r>
        <w:rPr>
          <w:rFonts w:ascii="Arial" w:hAnsi="Arial" w:cs="Arial"/>
          <w:sz w:val="18"/>
          <w:szCs w:val="18"/>
        </w:rPr>
        <w:t>978-1-60213-041-8 2009)</w:t>
      </w:r>
    </w:p>
    <w:p w:rsidR="00D236ED" w:rsidRDefault="00D236ED" w:rsidP="00D236ED">
      <w:pPr>
        <w:rPr>
          <w:rFonts w:ascii="Arial" w:hAnsi="Arial" w:cs="Arial"/>
          <w:sz w:val="18"/>
          <w:szCs w:val="18"/>
        </w:rPr>
      </w:pPr>
      <w:r w:rsidRPr="00D236ED">
        <w:rPr>
          <w:rFonts w:ascii="Arial" w:hAnsi="Arial" w:cs="Arial"/>
          <w:sz w:val="18"/>
          <w:szCs w:val="18"/>
        </w:rPr>
        <w:t xml:space="preserve">Mrs. Skorupski is back, and this time, she’s mixing it up with a Dewey Decimal treasure hunt! Frieda and her second-grade classmates compete against other teams to see who can find the most Dewey objects and corresponding books in the time allotted. All Frieda can think about is winning, but readers will be treated to an exciting tour of the Dewey numbers and sections along the way. And Mrs. Skorupski doesn’t disappoint — this time she’s decked out in rhinestone Dewey numbers from her earrings to her shoes! The included Dewey library lessons booklet helps reinforce the concepts covered in the book. </w:t>
      </w:r>
    </w:p>
    <w:p w:rsidR="00D236ED" w:rsidRPr="00D236ED" w:rsidRDefault="00D236ED" w:rsidP="00D236ED">
      <w:pPr>
        <w:pStyle w:val="ListParagraph"/>
        <w:numPr>
          <w:ilvl w:val="0"/>
          <w:numId w:val="6"/>
        </w:numPr>
      </w:pPr>
      <w:r>
        <w:t>When you’re ready to introduce the 2</w:t>
      </w:r>
      <w:r w:rsidRPr="00D236ED">
        <w:rPr>
          <w:vertAlign w:val="superscript"/>
        </w:rPr>
        <w:t>nd</w:t>
      </w:r>
      <w:r>
        <w:t xml:space="preserve"> graders to the DDCS, re-create the Great Dewey Hunt!</w:t>
      </w:r>
    </w:p>
    <w:sectPr w:rsidR="00D236ED" w:rsidRPr="00D236ED" w:rsidSect="003277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26FF8"/>
    <w:multiLevelType w:val="multilevel"/>
    <w:tmpl w:val="974A6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9F051AF"/>
    <w:multiLevelType w:val="multilevel"/>
    <w:tmpl w:val="B69CF1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1F5A09B7"/>
    <w:multiLevelType w:val="hybridMultilevel"/>
    <w:tmpl w:val="E078E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CC3FB2"/>
    <w:multiLevelType w:val="multilevel"/>
    <w:tmpl w:val="84C0291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353C7F58"/>
    <w:multiLevelType w:val="hybridMultilevel"/>
    <w:tmpl w:val="5EA43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F22B3A"/>
    <w:multiLevelType w:val="multilevel"/>
    <w:tmpl w:val="0B1C88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D236ED"/>
    <w:rsid w:val="00327705"/>
    <w:rsid w:val="00D236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7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36E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236ED"/>
    <w:pPr>
      <w:ind w:left="720"/>
      <w:contextualSpacing/>
    </w:pPr>
  </w:style>
</w:styles>
</file>

<file path=word/webSettings.xml><?xml version="1.0" encoding="utf-8"?>
<w:webSettings xmlns:r="http://schemas.openxmlformats.org/officeDocument/2006/relationships" xmlns:w="http://schemas.openxmlformats.org/wordprocessingml/2006/main">
  <w:divs>
    <w:div w:id="84725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360</Words>
  <Characters>2058</Characters>
  <Application>Microsoft Office Word</Application>
  <DocSecurity>0</DocSecurity>
  <Lines>17</Lines>
  <Paragraphs>4</Paragraphs>
  <ScaleCrop>false</ScaleCrop>
  <Company>Forest Hills School District</Company>
  <LinksUpToDate>false</LinksUpToDate>
  <CharactersWithSpaces>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temp</cp:lastModifiedBy>
  <cp:revision>1</cp:revision>
  <dcterms:created xsi:type="dcterms:W3CDTF">2010-11-14T11:54:00Z</dcterms:created>
  <dcterms:modified xsi:type="dcterms:W3CDTF">2010-11-14T11:58:00Z</dcterms:modified>
</cp:coreProperties>
</file>